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F" w:rsidRDefault="005B4E8F" w:rsidP="005B4E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249D7" w:rsidRDefault="004249D7" w:rsidP="005B4E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249D7">
        <w:rPr>
          <w:rFonts w:ascii="Arial" w:eastAsia="Times New Roman" w:hAnsi="Arial" w:cs="Arial"/>
          <w:b/>
          <w:sz w:val="23"/>
          <w:szCs w:val="23"/>
          <w:lang w:eastAsia="tr-TR"/>
        </w:rPr>
        <w:t>SECTION 1</w:t>
      </w:r>
      <w:r w:rsidRPr="004249D7">
        <w:rPr>
          <w:rFonts w:ascii="Arial" w:eastAsia="Times New Roman" w:hAnsi="Arial" w:cs="Arial"/>
          <w:sz w:val="23"/>
          <w:szCs w:val="23"/>
          <w:lang w:eastAsia="tr-TR"/>
        </w:rPr>
        <w:t>: Identification of the substance/mixture and of the company/undertakin</w:t>
      </w:r>
    </w:p>
    <w:p w:rsidR="007A6BF9" w:rsidRPr="00E102B2" w:rsidRDefault="007A6BF9" w:rsidP="00E102B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E102B2">
        <w:rPr>
          <w:rFonts w:ascii="Arial" w:eastAsia="Times New Roman" w:hAnsi="Arial" w:cs="Arial"/>
          <w:sz w:val="23"/>
          <w:szCs w:val="23"/>
          <w:u w:val="single"/>
          <w:lang w:eastAsia="tr-TR"/>
        </w:rPr>
        <w:t>Product identifier</w:t>
      </w:r>
    </w:p>
    <w:p w:rsidR="00E102B2" w:rsidRPr="00E102B2" w:rsidRDefault="00E102B2" w:rsidP="00E102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Product name</w:t>
      </w:r>
      <w:r w:rsidR="004F2119">
        <w:rPr>
          <w:rFonts w:ascii="Arial" w:eastAsia="Times New Roman" w:hAnsi="Arial" w:cs="Arial"/>
          <w:sz w:val="23"/>
          <w:szCs w:val="23"/>
          <w:lang w:eastAsia="tr-TR"/>
        </w:rPr>
        <w:t>:</w:t>
      </w:r>
      <w:r w:rsidR="00437C3A" w:rsidRPr="00437C3A">
        <w:rPr>
          <w:rFonts w:ascii="Arial" w:hAnsi="Arial" w:cs="Arial"/>
          <w:b/>
          <w:sz w:val="18"/>
          <w:szCs w:val="18"/>
        </w:rPr>
        <w:t xml:space="preserve"> </w:t>
      </w:r>
      <w:r w:rsidR="00437C3A">
        <w:rPr>
          <w:rFonts w:ascii="Arial" w:hAnsi="Arial" w:cs="Arial"/>
          <w:b/>
          <w:sz w:val="18"/>
          <w:szCs w:val="18"/>
        </w:rPr>
        <w:t>KEMCOAT ACRYLIC STUCCO FINISH</w:t>
      </w:r>
      <w:r w:rsidR="005F58E7">
        <w:rPr>
          <w:rFonts w:ascii="Arial" w:hAnsi="Arial" w:cs="Arial"/>
          <w:b/>
          <w:sz w:val="18"/>
          <w:szCs w:val="18"/>
        </w:rPr>
        <w:t>-LF</w:t>
      </w:r>
    </w:p>
    <w:p w:rsidR="00E102B2" w:rsidRPr="007A6BF9" w:rsidRDefault="00E102B2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Product number</w:t>
      </w:r>
      <w:r w:rsidR="00275B12">
        <w:rPr>
          <w:rFonts w:ascii="Arial" w:eastAsia="Times New Roman" w:hAnsi="Arial" w:cs="Arial"/>
          <w:sz w:val="23"/>
          <w:szCs w:val="23"/>
          <w:lang w:eastAsia="tr-TR"/>
        </w:rPr>
        <w:t>:MK-MC103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1.2. Relevant identified uses of the substance or mixture and uses advised against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Identified uses</w:t>
      </w:r>
      <w:r w:rsidR="000F3A6B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275B12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275B12" w:rsidRPr="00275B12">
        <w:rPr>
          <w:rFonts w:ascii="Arial" w:eastAsia="Times New Roman" w:hAnsi="Arial" w:cs="Arial"/>
          <w:sz w:val="23"/>
          <w:szCs w:val="23"/>
          <w:lang w:eastAsia="tr-TR"/>
        </w:rPr>
        <w:t>Emulsion based, can be used inside and outside, trowel applied, with a trowel patterned, thick, line patterned, decorative, ready-made colored plaster.</w:t>
      </w:r>
    </w:p>
    <w:p w:rsidR="00936630" w:rsidRDefault="00936630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1.3. Company Informatıon</w:t>
      </w:r>
    </w:p>
    <w:p w:rsidR="00DC1365" w:rsidRDefault="00DC1365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: KEMSET USA INC</w:t>
      </w: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: 326 N.AVALON BLVD.WILMINTON,CA 90744 -USA</w:t>
      </w: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1(562)285</w:t>
      </w:r>
      <w:r w:rsidR="00DC136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2790 </w:t>
      </w: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: www.kemsetusa.com</w:t>
      </w:r>
    </w:p>
    <w:p w:rsidR="00437C3A" w:rsidRDefault="00437C3A" w:rsidP="00437C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:info@kemsetusa.com</w:t>
      </w:r>
    </w:p>
    <w:p w:rsidR="00437C3A" w:rsidRDefault="00437C3A" w:rsidP="00DC1365">
      <w:r>
        <w:rPr>
          <w:rFonts w:ascii="Arial" w:hAnsi="Arial" w:cs="Arial"/>
          <w:sz w:val="24"/>
          <w:szCs w:val="24"/>
        </w:rPr>
        <w:t xml:space="preserve">Emergency telephone: </w:t>
      </w:r>
      <w:r w:rsidR="00DC1365">
        <w:rPr>
          <w:rFonts w:ascii="Arial" w:hAnsi="Arial" w:cs="Arial"/>
          <w:sz w:val="24"/>
          <w:szCs w:val="24"/>
        </w:rPr>
        <w:t>1(562)285-2790</w:t>
      </w:r>
    </w:p>
    <w:p w:rsidR="00437C3A" w:rsidRDefault="00437C3A" w:rsidP="0043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37C3A" w:rsidRPr="007E5735" w:rsidRDefault="00437C3A" w:rsidP="0043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E5735">
        <w:rPr>
          <w:rFonts w:ascii="Arial" w:eastAsia="Times New Roman" w:hAnsi="Arial" w:cs="Arial"/>
          <w:sz w:val="23"/>
          <w:szCs w:val="23"/>
          <w:lang w:eastAsia="tr-TR"/>
        </w:rPr>
        <w:t>Contact person</w:t>
      </w:r>
    </w:p>
    <w:p w:rsidR="00437C3A" w:rsidRPr="007E5735" w:rsidRDefault="00437C3A" w:rsidP="0043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E5735">
        <w:rPr>
          <w:rFonts w:ascii="Arial" w:eastAsia="Times New Roman" w:hAnsi="Arial" w:cs="Arial"/>
          <w:sz w:val="23"/>
          <w:szCs w:val="23"/>
          <w:lang w:eastAsia="tr-TR"/>
        </w:rPr>
        <w:t>OHS &amp; QUALITY &amp; ENVIRONMENT DEPARTMENT</w:t>
      </w:r>
    </w:p>
    <w:p w:rsidR="00437C3A" w:rsidRPr="007E5735" w:rsidRDefault="00437C3A" w:rsidP="0043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E5735">
        <w:rPr>
          <w:rFonts w:ascii="Arial" w:eastAsia="Times New Roman" w:hAnsi="Arial" w:cs="Arial"/>
          <w:sz w:val="23"/>
          <w:szCs w:val="23"/>
          <w:lang w:eastAsia="tr-TR"/>
        </w:rPr>
        <w:t>1.4. Emergency phone number</w:t>
      </w:r>
    </w:p>
    <w:p w:rsidR="00DC1365" w:rsidRDefault="00DC1365" w:rsidP="0043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37C3A" w:rsidRPr="007E5735" w:rsidRDefault="00437C3A" w:rsidP="00437C3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E5735">
        <w:rPr>
          <w:rFonts w:ascii="Arial" w:eastAsia="Times New Roman" w:hAnsi="Arial" w:cs="Arial"/>
          <w:sz w:val="23"/>
          <w:szCs w:val="23"/>
          <w:lang w:eastAsia="tr-TR"/>
        </w:rPr>
        <w:t>KEMSET</w:t>
      </w:r>
      <w:r w:rsidR="007A0DBC">
        <w:rPr>
          <w:rFonts w:ascii="Arial" w:eastAsia="Times New Roman" w:hAnsi="Arial" w:cs="Arial"/>
          <w:sz w:val="23"/>
          <w:szCs w:val="23"/>
          <w:lang w:eastAsia="tr-TR"/>
        </w:rPr>
        <w:t>USA</w:t>
      </w:r>
      <w:bookmarkStart w:id="0" w:name="_GoBack"/>
      <w:bookmarkEnd w:id="0"/>
      <w:r w:rsidRPr="007E5735">
        <w:rPr>
          <w:rFonts w:ascii="Arial" w:eastAsia="Times New Roman" w:hAnsi="Arial" w:cs="Arial"/>
          <w:sz w:val="23"/>
          <w:szCs w:val="23"/>
          <w:lang w:eastAsia="tr-TR"/>
        </w:rPr>
        <w:t>: 1 (562) 2852790</w:t>
      </w:r>
    </w:p>
    <w:p w:rsidR="007A0DBC" w:rsidRDefault="007A0DBC" w:rsidP="007A0D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E5735">
        <w:rPr>
          <w:rFonts w:ascii="Arial" w:eastAsia="Times New Roman" w:hAnsi="Arial" w:cs="Arial"/>
          <w:sz w:val="23"/>
          <w:szCs w:val="23"/>
          <w:lang w:eastAsia="tr-TR"/>
        </w:rPr>
        <w:t>NATIONAL POISO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N INFORMATION CENTER 800-222-1222 </w:t>
      </w:r>
    </w:p>
    <w:p w:rsidR="007A0DBC" w:rsidRDefault="007A0DBC" w:rsidP="007A0D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or visit POISONHELP.ORG</w:t>
      </w:r>
    </w:p>
    <w:p w:rsidR="005B4E8F" w:rsidRDefault="005B4E8F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Default="007A6BF9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249D7">
        <w:rPr>
          <w:rFonts w:ascii="Arial" w:eastAsia="Times New Roman" w:hAnsi="Arial" w:cs="Arial"/>
          <w:sz w:val="23"/>
          <w:szCs w:val="23"/>
          <w:u w:val="single"/>
          <w:lang w:eastAsia="tr-TR"/>
        </w:rPr>
        <w:t>SECTION 2: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 xml:space="preserve"> Hazards identification</w:t>
      </w:r>
    </w:p>
    <w:p w:rsidR="007A6BF9" w:rsidRPr="004249D7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4249D7">
        <w:rPr>
          <w:rFonts w:ascii="Arial" w:eastAsia="Times New Roman" w:hAnsi="Arial" w:cs="Arial"/>
          <w:sz w:val="23"/>
          <w:szCs w:val="23"/>
          <w:u w:val="single"/>
          <w:lang w:eastAsia="tr-TR"/>
        </w:rPr>
        <w:t>2.1. Classification of the substance or mixture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Classification (EC 1272/2008)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Physical hazards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Not Classified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Health hazards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Not Classified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Environmental hazards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Not Classified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Human health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May be slightly irritating to skin.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Environmental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The product is not expected to be hazardous to the environment.</w:t>
      </w:r>
    </w:p>
    <w:p w:rsidR="007A6BF9" w:rsidRDefault="007A6BF9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Physicochemical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The product doesn't flammable.</w:t>
      </w: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u w:val="single"/>
          <w:lang w:eastAsia="tr-TR"/>
        </w:rPr>
        <w:t>2.2. Label elements</w:t>
      </w: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Hazard statements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 xml:space="preserve">EUH208 Contains METHYL-2H or METHYL-4 (3:1) Mixture </w:t>
      </w: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of EC NO 220-239-6. May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produce an allergic reaction.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Precautionary statements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EUH210 Safety data sheet available on request.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P102 Keep out of reach of children.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lastRenderedPageBreak/>
        <w:t xml:space="preserve">       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P103 Read label before use.</w:t>
      </w:r>
    </w:p>
    <w:p w:rsidR="00DC1365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</w:p>
    <w:p w:rsidR="007A6BF9" w:rsidRPr="007A6BF9" w:rsidRDefault="00DC1365" w:rsidP="00DC1365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</w:t>
      </w:r>
      <w:r w:rsidR="007A6BF9" w:rsidRPr="007A6BF9">
        <w:rPr>
          <w:rFonts w:ascii="Arial" w:eastAsia="Times New Roman" w:hAnsi="Arial" w:cs="Arial"/>
          <w:sz w:val="23"/>
          <w:szCs w:val="23"/>
          <w:lang w:eastAsia="tr-TR"/>
        </w:rPr>
        <w:t>P264 Wash skin thoroughly after handling.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P280 Wear protective gloves, eye and face protection.</w:t>
      </w: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 xml:space="preserve">P301+P310 IF SWALLOWED: Immediately call a 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POISON CENTER/ doctor.</w:t>
      </w: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P302 IF ON SKIN: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P352 Wash with plenty of water.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P314 Get medical advice/ attention if you feel unwell.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P404 Store in a closed container.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P410 Protect from sunlight.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b/>
          <w:sz w:val="23"/>
          <w:szCs w:val="23"/>
          <w:lang w:eastAsia="tr-TR"/>
        </w:rPr>
        <w:t>2.3. Other hazards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This product does not contain any substances classified as PBT or vPvB.</w:t>
      </w:r>
    </w:p>
    <w:p w:rsid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b/>
          <w:sz w:val="23"/>
          <w:szCs w:val="23"/>
          <w:lang w:eastAsia="tr-TR"/>
        </w:rPr>
        <w:t>SECTION 3: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 xml:space="preserve"> Composition/information on ingredients</w:t>
      </w:r>
    </w:p>
    <w:p w:rsidR="007A6BF9" w:rsidRPr="004249D7" w:rsidRDefault="000F3A6B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tr-TR"/>
        </w:rPr>
        <w:t>3.1</w:t>
      </w:r>
      <w:r w:rsidR="007A6BF9" w:rsidRPr="004249D7">
        <w:rPr>
          <w:rFonts w:ascii="Arial" w:eastAsia="Times New Roman" w:hAnsi="Arial" w:cs="Arial"/>
          <w:sz w:val="23"/>
          <w:szCs w:val="23"/>
          <w:u w:val="single"/>
          <w:lang w:eastAsia="tr-TR"/>
        </w:rPr>
        <w:t>. Mixtures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5-kloro-2-metil-4-izotiazolin-3-on [EC no. 247-500-7]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     &lt;1%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ve 2-metil-2H -izotiazol-3-on [EC no. 220-239-6] (3:1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CAS number: 55965-84-9</w:t>
      </w:r>
    </w:p>
    <w:p w:rsidR="00B83150" w:rsidRDefault="00B83150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Classification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Acute Tox. 3 - H301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Acute Tox. 3 - H311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Acute Tox. 3 - H331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Skin Corr. 1B - H314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Eye Dam. 1 - H318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Skin Sens. 1 - H317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Aquatic Acute 1 - H400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Aquatic Chronic 1 - H410</w:t>
      </w:r>
    </w:p>
    <w:p w:rsidR="00B83150" w:rsidRDefault="00B83150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The full text for all hazard statements is displayed in Section 16.</w:t>
      </w:r>
    </w:p>
    <w:p w:rsidR="00B83150" w:rsidRDefault="00B83150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b/>
          <w:sz w:val="23"/>
          <w:szCs w:val="23"/>
          <w:lang w:eastAsia="tr-TR"/>
        </w:rPr>
        <w:t>SECTION 4: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 xml:space="preserve"> First aid measures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249D7">
        <w:rPr>
          <w:rFonts w:ascii="Arial" w:eastAsia="Times New Roman" w:hAnsi="Arial" w:cs="Arial"/>
          <w:sz w:val="23"/>
          <w:szCs w:val="23"/>
          <w:u w:val="single"/>
          <w:lang w:eastAsia="tr-TR"/>
        </w:rPr>
        <w:t>4.1. Description of first aid measure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s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General information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In all cases of doubt, or when symptoms persist, seek medical attention. Never give anything</w:t>
      </w:r>
      <w:r w:rsidR="00B83150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by mouth to an unconcious person. Show this label or product container to the medically</w:t>
      </w:r>
      <w:r w:rsidR="00B83150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authorized person.</w:t>
      </w:r>
    </w:p>
    <w:p w:rsidR="00B83150" w:rsidRDefault="00B83150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Inhalation</w:t>
      </w:r>
      <w:r w:rsidR="00B83150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N/A</w:t>
      </w:r>
    </w:p>
    <w:p w:rsidR="00B83150" w:rsidRDefault="00B83150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Ingestion</w:t>
      </w:r>
    </w:p>
    <w:p w:rsidR="007A6BF9" w:rsidRPr="007A6BF9" w:rsidRDefault="007A6BF9" w:rsidP="007A6B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A6BF9">
        <w:rPr>
          <w:rFonts w:ascii="Arial" w:eastAsia="Times New Roman" w:hAnsi="Arial" w:cs="Arial"/>
          <w:sz w:val="23"/>
          <w:szCs w:val="23"/>
          <w:lang w:eastAsia="tr-TR"/>
        </w:rPr>
        <w:t>Rinse mouth thoroughly with water. Give plenty of water to drink. Keep affected person under</w:t>
      </w:r>
      <w:r w:rsidR="00B83150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observation. Get medical attention if any discomfort continues. Show this Safety Data Sheet</w:t>
      </w:r>
      <w:r w:rsidR="00B83150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7A6BF9">
        <w:rPr>
          <w:rFonts w:ascii="Arial" w:eastAsia="Times New Roman" w:hAnsi="Arial" w:cs="Arial"/>
          <w:sz w:val="23"/>
          <w:szCs w:val="23"/>
          <w:lang w:eastAsia="tr-TR"/>
        </w:rPr>
        <w:t>to the medical personnel.</w:t>
      </w:r>
    </w:p>
    <w:p w:rsidR="007A6BF9" w:rsidRDefault="007A6BF9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Skin contact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Remove contaminated clothing immediately and wash skin with soap and water.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C1365" w:rsidRDefault="00DC1365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Eye contact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Rinse immediately with plenty of water. Remove any contact lenses and open eyelids wide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apart. Continue to rinse for at least 15 minutes. Get medical attention if irritation persists after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washing. Show this Safety Data Sheet to the medical personnel.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4.2. Most important symptoms and effects, both acute and delayed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General information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See Section 11 for additional information on health hazards.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Ingestion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May be harmful if swallowed.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4.3. Indication of any immediate medical attention and special treatment needed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Notes for the doctor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No specific recommendations. If in doubt, get medical attention promptly.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b/>
          <w:sz w:val="23"/>
          <w:szCs w:val="23"/>
          <w:lang w:eastAsia="tr-TR"/>
        </w:rPr>
        <w:t>SECTION 5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: Firefighting measures</w:t>
      </w:r>
    </w:p>
    <w:p w:rsidR="004D4DAC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5.1. Extinguishing media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Suitable extinguishing media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The product is non-combustible.</w:t>
      </w:r>
    </w:p>
    <w:p w:rsidR="004D4DAC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5.2. Special hazards arising from the substance or mixture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Specific hazards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Not relevant. For exceptional fire or explosion hazards noted.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5.3. Advice for firefighters</w:t>
      </w:r>
    </w:p>
    <w:p w:rsidR="004D4DAC" w:rsidRPr="00B83150" w:rsidRDefault="00B83150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Protective actions during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    </w:t>
      </w:r>
      <w:r w:rsidR="004D4DAC" w:rsidRPr="00B83150">
        <w:rPr>
          <w:rFonts w:ascii="Arial" w:eastAsia="Times New Roman" w:hAnsi="Arial" w:cs="Arial"/>
          <w:sz w:val="23"/>
          <w:szCs w:val="23"/>
          <w:lang w:eastAsia="tr-TR"/>
        </w:rPr>
        <w:t>No specific firefighting precautions known.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firefighting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Special protective equipment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="004D4DAC" w:rsidRPr="00B83150">
        <w:rPr>
          <w:rFonts w:ascii="Arial" w:eastAsia="Times New Roman" w:hAnsi="Arial" w:cs="Arial"/>
          <w:sz w:val="23"/>
          <w:szCs w:val="23"/>
          <w:lang w:eastAsia="tr-TR"/>
        </w:rPr>
        <w:t>No specific equipment is mandatory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for firefighters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b/>
          <w:sz w:val="23"/>
          <w:szCs w:val="23"/>
          <w:lang w:eastAsia="tr-TR"/>
        </w:rPr>
        <w:t>SECTION 6: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 xml:space="preserve"> Accidental release measures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6.1. Personal precautions, protective equipment and emergency procedures</w:t>
      </w:r>
    </w:p>
    <w:p w:rsidR="004D4DAC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Personal precautions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 xml:space="preserve">Wear suitable protective equipment, including gloves, 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goggles/face shield, respirator, boots,</w:t>
      </w:r>
      <w:r>
        <w:rPr>
          <w:rFonts w:ascii="Arial" w:eastAsia="Times New Roman" w:hAnsi="Arial" w:cs="Arial"/>
          <w:sz w:val="23"/>
          <w:szCs w:val="23"/>
          <w:lang w:eastAsia="tr-TR"/>
        </w:rPr>
        <w:t>clothing or apron, as</w:t>
      </w:r>
    </w:p>
    <w:p w:rsidR="00B83150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appropriate.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6.2. Environmental precautions</w:t>
      </w:r>
    </w:p>
    <w:p w:rsidR="004D4DAC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Environmental precautions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Avoid discharge into dra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>ins or watercourses or onto the</w:t>
      </w:r>
    </w:p>
    <w:p w:rsidR="00B83150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ground.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6.3. Methods and material for containment and cleaning up</w:t>
      </w:r>
    </w:p>
    <w:p w:rsidR="004D4DAC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Methods for cleaning up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Absorb spillage with non-c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>ombustible, absorbent material.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Flush contaminated area with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plenty of water. Contai</w:t>
      </w:r>
      <w:r>
        <w:rPr>
          <w:rFonts w:ascii="Arial" w:eastAsia="Times New Roman" w:hAnsi="Arial" w:cs="Arial"/>
          <w:sz w:val="23"/>
          <w:szCs w:val="23"/>
          <w:lang w:eastAsia="tr-TR"/>
        </w:rPr>
        <w:t>n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spillage with sand, earth or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other suitable non-combustible</w:t>
      </w:r>
    </w:p>
    <w:p w:rsidR="00B83150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material.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6.4. Reference to other sections</w:t>
      </w:r>
    </w:p>
    <w:p w:rsidR="004D4DAC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Reference to other sections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For waste disposal, see secti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>on 13. For personal protection,</w:t>
      </w:r>
    </w:p>
    <w:p w:rsidR="00B83150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see Section 8.</w:t>
      </w: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4D4DAC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b/>
          <w:sz w:val="23"/>
          <w:szCs w:val="23"/>
          <w:lang w:eastAsia="tr-TR"/>
        </w:rPr>
        <w:t>SECTION 7: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 xml:space="preserve"> Handling and storage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7.1. Precautions for safe handling</w:t>
      </w:r>
    </w:p>
    <w:p w:rsid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Usage precautions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    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Read label before use.</w:t>
      </w:r>
    </w:p>
    <w:p w:rsidR="004D4DAC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Advice on general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</w:t>
      </w:r>
      <w:r w:rsidR="004D4DAC" w:rsidRPr="00B83150">
        <w:rPr>
          <w:rFonts w:ascii="Arial" w:eastAsia="Times New Roman" w:hAnsi="Arial" w:cs="Arial"/>
          <w:sz w:val="23"/>
          <w:szCs w:val="23"/>
          <w:lang w:eastAsia="tr-TR"/>
        </w:rPr>
        <w:t>Wash skin thoroughly after handling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occupational hygiene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u w:val="single"/>
          <w:lang w:eastAsia="tr-TR"/>
        </w:rPr>
        <w:t>7.2. Conditions for safe storage, including any incompatibilities</w:t>
      </w:r>
    </w:p>
    <w:p w:rsidR="004D4DAC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Storage precautions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Store in tightly-closed, original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container in a dry and cool</w:t>
      </w:r>
    </w:p>
    <w:p w:rsidR="00B83150" w:rsidRPr="00B83150" w:rsidRDefault="004D4DAC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="00B83150" w:rsidRPr="00B83150">
        <w:rPr>
          <w:rFonts w:ascii="Arial" w:eastAsia="Times New Roman" w:hAnsi="Arial" w:cs="Arial"/>
          <w:sz w:val="23"/>
          <w:szCs w:val="23"/>
          <w:lang w:eastAsia="tr-TR"/>
        </w:rPr>
        <w:t>place.</w:t>
      </w:r>
    </w:p>
    <w:p w:rsidR="00B83150" w:rsidRPr="00B83150" w:rsidRDefault="00B83150" w:rsidP="00B831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B83150">
        <w:rPr>
          <w:rFonts w:ascii="Arial" w:eastAsia="Times New Roman" w:hAnsi="Arial" w:cs="Arial"/>
          <w:sz w:val="23"/>
          <w:szCs w:val="23"/>
          <w:lang w:eastAsia="tr-TR"/>
        </w:rPr>
        <w:t>Storage class</w:t>
      </w:r>
      <w:r w:rsidR="004D4DAC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</w:t>
      </w:r>
      <w:r w:rsidRPr="00B83150">
        <w:rPr>
          <w:rFonts w:ascii="Arial" w:eastAsia="Times New Roman" w:hAnsi="Arial" w:cs="Arial"/>
          <w:sz w:val="23"/>
          <w:szCs w:val="23"/>
          <w:lang w:eastAsia="tr-TR"/>
        </w:rPr>
        <w:t>Unspecified storage.</w:t>
      </w:r>
    </w:p>
    <w:p w:rsidR="007A6BF9" w:rsidRDefault="007A6BF9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u w:val="single"/>
          <w:lang w:eastAsia="tr-TR"/>
        </w:rPr>
        <w:t>7.3. Specific end use(s)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Specific end use(s)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>The identified uses for this product are detailed in Section 1.2.</w:t>
      </w:r>
    </w:p>
    <w:p w:rsid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Usage description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>Use the product according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to its Technical Data Sheet or</w:t>
      </w:r>
    </w:p>
    <w:p w:rsid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>instructions written on the label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b/>
          <w:sz w:val="23"/>
          <w:szCs w:val="23"/>
          <w:lang w:eastAsia="tr-TR"/>
        </w:rPr>
        <w:t>SECTION 8: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 xml:space="preserve"> Exposure Controls/personal protection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u w:val="single"/>
          <w:lang w:eastAsia="tr-TR"/>
        </w:rPr>
        <w:t>8.1. Control parameters</w:t>
      </w:r>
    </w:p>
    <w:p w:rsid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Occupational exposure limits</w:t>
      </w:r>
    </w:p>
    <w:p w:rsid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u w:val="single"/>
          <w:lang w:eastAsia="tr-TR"/>
        </w:rPr>
        <w:t>8.2. Exposure controls</w:t>
      </w:r>
    </w:p>
    <w:p w:rsid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Protective equipment</w:t>
      </w:r>
    </w:p>
    <w:p w:rsidR="00DE7D7F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Glasses,glove,overalls</w:t>
      </w: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Appropriate engineering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  </w:t>
      </w:r>
      <w:r w:rsidR="00DE7D7F" w:rsidRPr="004D4DAC">
        <w:rPr>
          <w:rFonts w:ascii="Arial" w:eastAsia="Times New Roman" w:hAnsi="Arial" w:cs="Arial"/>
          <w:sz w:val="23"/>
          <w:szCs w:val="23"/>
          <w:lang w:eastAsia="tr-TR"/>
        </w:rPr>
        <w:t>Provide adequate ventilation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controls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Personal protection          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Use the personal protective equipments showed above.</w:t>
      </w: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Eye/face protection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         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>Wear chemical splash goggles.</w:t>
      </w: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Hand protection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>Wear protective gloves.</w:t>
      </w: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Other skin and body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       </w:t>
      </w:r>
      <w:r w:rsidR="00DE7D7F" w:rsidRPr="004D4DAC">
        <w:rPr>
          <w:rFonts w:ascii="Arial" w:eastAsia="Times New Roman" w:hAnsi="Arial" w:cs="Arial"/>
          <w:sz w:val="23"/>
          <w:szCs w:val="23"/>
          <w:lang w:eastAsia="tr-TR"/>
        </w:rPr>
        <w:t>Wear apron or protective clothing in case of contact.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protection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Hygiene measures          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Wash skin thoroughly after handling.</w:t>
      </w: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Respiratory protection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    No specific recommendations.</w:t>
      </w: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Environmental exposure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Look upto Chapter 6</w:t>
      </w:r>
    </w:p>
    <w:p w:rsid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C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ontrols</w:t>
      </w:r>
    </w:p>
    <w:p w:rsidR="00DE7D7F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DE7D7F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tr-TR"/>
        </w:rPr>
      </w:pP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b/>
          <w:sz w:val="23"/>
          <w:szCs w:val="23"/>
          <w:lang w:eastAsia="tr-TR"/>
        </w:rPr>
        <w:t>SECTION 9: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 xml:space="preserve"> Physical and Chemical Properties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9.1. Information on basic physical and chemical properties</w:t>
      </w: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Appearance: Liquid (paste)</w:t>
      </w:r>
    </w:p>
    <w:p w:rsidR="004D4DAC" w:rsidRP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Colour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: 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>Off-white.</w:t>
      </w: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Odour: 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Characteristic</w:t>
      </w: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pH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pH (concentrated solution): 8 - 9</w:t>
      </w: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Flash point: 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Not relevant.</w:t>
      </w: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Upper/lower flammability or 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explosive limits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: 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>Not relevant.</w:t>
      </w:r>
    </w:p>
    <w:p w:rsidR="004D4DAC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Relative density: 1,45-1,60</w:t>
      </w:r>
      <w:r w:rsidR="004D4DAC" w:rsidRPr="004D4DAC">
        <w:rPr>
          <w:rFonts w:ascii="Arial" w:eastAsia="Times New Roman" w:hAnsi="Arial" w:cs="Arial"/>
          <w:sz w:val="23"/>
          <w:szCs w:val="23"/>
          <w:lang w:eastAsia="tr-TR"/>
        </w:rPr>
        <w:t xml:space="preserve"> g/mL</w:t>
      </w:r>
    </w:p>
    <w:p w:rsidR="004D4DAC" w:rsidRDefault="004D4DAC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4D4DAC">
        <w:rPr>
          <w:rFonts w:ascii="Arial" w:eastAsia="Times New Roman" w:hAnsi="Arial" w:cs="Arial"/>
          <w:sz w:val="23"/>
          <w:szCs w:val="23"/>
          <w:lang w:eastAsia="tr-TR"/>
        </w:rPr>
        <w:t>Viscosity</w:t>
      </w:r>
      <w:r w:rsidR="00DE7D7F">
        <w:rPr>
          <w:rFonts w:ascii="Arial" w:eastAsia="Times New Roman" w:hAnsi="Arial" w:cs="Arial"/>
          <w:sz w:val="23"/>
          <w:szCs w:val="23"/>
          <w:lang w:eastAsia="tr-TR"/>
        </w:rPr>
        <w:t xml:space="preserve"> :</w:t>
      </w:r>
      <w:r w:rsidRPr="004D4DAC">
        <w:rPr>
          <w:rFonts w:ascii="Arial" w:eastAsia="Times New Roman" w:hAnsi="Arial" w:cs="Arial"/>
          <w:sz w:val="23"/>
          <w:szCs w:val="23"/>
          <w:lang w:eastAsia="tr-TR"/>
        </w:rPr>
        <w:t xml:space="preserve">Not applicable. </w:t>
      </w:r>
    </w:p>
    <w:p w:rsidR="00DE7D7F" w:rsidRPr="004D4DAC" w:rsidRDefault="00DE7D7F" w:rsidP="004D4D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9.2. Other information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Other information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Matte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Volatile organic compound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 specific test data are available.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b/>
          <w:sz w:val="23"/>
          <w:szCs w:val="23"/>
          <w:lang w:eastAsia="tr-TR"/>
        </w:rPr>
        <w:t>SECTION 10: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 xml:space="preserve"> Stability and reactivity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10.1. Reactivity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Reactivity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Stable under normal conditions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10.2. Chemical stability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Stability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Stable at normal ambien</w:t>
      </w:r>
      <w:r>
        <w:rPr>
          <w:rFonts w:ascii="Arial" w:eastAsia="Times New Roman" w:hAnsi="Arial" w:cs="Arial"/>
          <w:sz w:val="23"/>
          <w:szCs w:val="23"/>
          <w:lang w:eastAsia="tr-TR"/>
        </w:rPr>
        <w:t>t temperatures and when used as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recommended.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10.3. Possibility of hazardous reactions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Possibility of hazardous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Not relevant. Will not polymerise.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Reactions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10.4. Conditions to avoid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Conditions to avoid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Avoid freezing.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10.5. Incompatible materials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Materials to avoid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 specific material or group of ma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terials is likely to react with    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the product to produce a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hazardous situation.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10.6. Hazardous decomposition products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Hazardous decomposition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 xml:space="preserve">Does </w:t>
      </w:r>
      <w:r w:rsidRPr="00DE7D7F">
        <w:rPr>
          <w:rFonts w:ascii="Arial" w:eastAsia="Times New Roman" w:hAnsi="Arial" w:cs="Arial"/>
          <w:lang w:eastAsia="tr-TR"/>
        </w:rPr>
        <w:t>not decompose when used and stored as recommended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.</w:t>
      </w:r>
    </w:p>
    <w:p w:rsid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Products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b/>
          <w:sz w:val="23"/>
          <w:szCs w:val="23"/>
          <w:lang w:eastAsia="tr-TR"/>
        </w:rPr>
        <w:t>SECTION 11: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 xml:space="preserve"> Toxicological information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11.1. Information on toxicological effects</w:t>
      </w:r>
    </w:p>
    <w:p w:rsidR="00C627D6" w:rsidRDefault="00C627D6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DE7D7F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(</w:t>
      </w:r>
      <w:r w:rsidR="00DE7D7F" w:rsidRPr="00DE7D7F">
        <w:rPr>
          <w:rFonts w:ascii="Arial" w:eastAsia="Times New Roman" w:hAnsi="Arial" w:cs="Arial"/>
          <w:sz w:val="23"/>
          <w:szCs w:val="23"/>
          <w:lang w:eastAsia="tr-TR"/>
        </w:rPr>
        <w:t xml:space="preserve">Acute toxicity </w:t>
      </w:r>
      <w:r>
        <w:rPr>
          <w:rFonts w:ascii="Arial" w:eastAsia="Times New Roman" w:hAnsi="Arial" w:cs="Arial"/>
          <w:sz w:val="23"/>
          <w:szCs w:val="23"/>
          <w:lang w:eastAsia="tr-TR"/>
        </w:rPr>
        <w:t>–</w:t>
      </w:r>
      <w:r w:rsidR="00DE7D7F" w:rsidRPr="00DE7D7F">
        <w:rPr>
          <w:rFonts w:ascii="Arial" w:eastAsia="Times New Roman" w:hAnsi="Arial" w:cs="Arial"/>
          <w:sz w:val="23"/>
          <w:szCs w:val="23"/>
          <w:lang w:eastAsia="tr-TR"/>
        </w:rPr>
        <w:t xml:space="preserve"> oral</w:t>
      </w:r>
      <w:r>
        <w:rPr>
          <w:rFonts w:ascii="Arial" w:eastAsia="Times New Roman" w:hAnsi="Arial" w:cs="Arial"/>
          <w:sz w:val="23"/>
          <w:szCs w:val="23"/>
          <w:lang w:eastAsia="tr-TR"/>
        </w:rPr>
        <w:t>) / (</w:t>
      </w:r>
      <w:r w:rsidR="00DE7D7F" w:rsidRPr="00DE7D7F">
        <w:rPr>
          <w:rFonts w:ascii="Arial" w:eastAsia="Times New Roman" w:hAnsi="Arial" w:cs="Arial"/>
          <w:sz w:val="23"/>
          <w:szCs w:val="23"/>
          <w:lang w:eastAsia="tr-TR"/>
        </w:rPr>
        <w:t>ATE oral (mg/kg)</w:t>
      </w:r>
      <w:r>
        <w:rPr>
          <w:rFonts w:ascii="Arial" w:eastAsia="Times New Roman" w:hAnsi="Arial" w:cs="Arial"/>
          <w:sz w:val="23"/>
          <w:szCs w:val="23"/>
          <w:lang w:eastAsia="tr-TR"/>
        </w:rPr>
        <w:t>) =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25,000.0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DE7D7F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(</w:t>
      </w:r>
      <w:r w:rsidR="00DE7D7F" w:rsidRPr="00DE7D7F">
        <w:rPr>
          <w:rFonts w:ascii="Arial" w:eastAsia="Times New Roman" w:hAnsi="Arial" w:cs="Arial"/>
          <w:sz w:val="23"/>
          <w:szCs w:val="23"/>
          <w:lang w:eastAsia="tr-TR"/>
        </w:rPr>
        <w:t>Skin corrosion/irritation</w:t>
      </w:r>
      <w:r>
        <w:rPr>
          <w:rFonts w:ascii="Arial" w:eastAsia="Times New Roman" w:hAnsi="Arial" w:cs="Arial"/>
          <w:sz w:val="23"/>
          <w:szCs w:val="23"/>
          <w:lang w:eastAsia="tr-TR"/>
        </w:rPr>
        <w:t>) / (</w:t>
      </w:r>
      <w:r w:rsidR="00DE7D7F" w:rsidRPr="00DE7D7F">
        <w:rPr>
          <w:rFonts w:ascii="Arial" w:eastAsia="Times New Roman" w:hAnsi="Arial" w:cs="Arial"/>
          <w:sz w:val="23"/>
          <w:szCs w:val="23"/>
          <w:lang w:eastAsia="tr-TR"/>
        </w:rPr>
        <w:t>Skin corrosion/irritation</w:t>
      </w:r>
      <w:r>
        <w:rPr>
          <w:rFonts w:ascii="Arial" w:eastAsia="Times New Roman" w:hAnsi="Arial" w:cs="Arial"/>
          <w:sz w:val="23"/>
          <w:szCs w:val="23"/>
          <w:lang w:eastAsia="tr-TR"/>
        </w:rPr>
        <w:t>) =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May be slightly irritating to skin.</w:t>
      </w:r>
    </w:p>
    <w:p w:rsidR="00C627D6" w:rsidRPr="00DE7D7F" w:rsidRDefault="00C627D6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General information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 specific health hazards known.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Inhalation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 specific health hazards known.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lastRenderedPageBreak/>
        <w:t>Ingestion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May cause discomfort if swallowed.</w:t>
      </w:r>
    </w:p>
    <w:p w:rsidR="00DC1365" w:rsidRDefault="00DC1365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Skin contact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 specific health hazards known.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Eye contact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May cause temporary eye irritation.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Acute and chronic health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C627D6" w:rsidRPr="00DE7D7F">
        <w:rPr>
          <w:rFonts w:ascii="Arial" w:eastAsia="Times New Roman" w:hAnsi="Arial" w:cs="Arial"/>
          <w:sz w:val="23"/>
          <w:szCs w:val="23"/>
          <w:lang w:eastAsia="tr-TR"/>
        </w:rPr>
        <w:t>May cause discomfort.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hazards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Medical symptoms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   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May cause discomfort if swallowed.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Medical considerations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 information available.</w:t>
      </w:r>
    </w:p>
    <w:p w:rsidR="00C627D6" w:rsidRDefault="00C627D6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b/>
          <w:sz w:val="23"/>
          <w:szCs w:val="23"/>
          <w:lang w:eastAsia="tr-TR"/>
        </w:rPr>
        <w:t>SECTION 12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: Ecological Information</w:t>
      </w: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lang w:eastAsia="tr-TR"/>
        </w:rPr>
        <w:t>Ecotoxicity</w:t>
      </w:r>
      <w:r w:rsidR="00C627D6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DE7D7F">
        <w:rPr>
          <w:rFonts w:ascii="Arial" w:eastAsia="Times New Roman" w:hAnsi="Arial" w:cs="Arial"/>
          <w:sz w:val="23"/>
          <w:szCs w:val="23"/>
          <w:lang w:eastAsia="tr-TR"/>
        </w:rPr>
        <w:t>Not regarded as dangerous for the environment.</w:t>
      </w:r>
    </w:p>
    <w:p w:rsidR="00C627D6" w:rsidRDefault="00C627D6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</w:p>
    <w:p w:rsidR="00DE7D7F" w:rsidRPr="00DE7D7F" w:rsidRDefault="00DE7D7F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DE7D7F">
        <w:rPr>
          <w:rFonts w:ascii="Arial" w:eastAsia="Times New Roman" w:hAnsi="Arial" w:cs="Arial"/>
          <w:sz w:val="23"/>
          <w:szCs w:val="23"/>
          <w:u w:val="single"/>
          <w:lang w:eastAsia="tr-TR"/>
        </w:rPr>
        <w:t>12.1. Toxicity</w:t>
      </w:r>
    </w:p>
    <w:p w:rsidR="00DE7D7F" w:rsidRPr="00DE7D7F" w:rsidRDefault="00C627D6" w:rsidP="00DE7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Acute toxicity </w:t>
      </w:r>
      <w:r>
        <w:rPr>
          <w:rFonts w:ascii="Arial" w:eastAsia="Times New Roman" w:hAnsi="Arial" w:cs="Arial"/>
          <w:sz w:val="23"/>
          <w:szCs w:val="23"/>
          <w:lang w:eastAsia="tr-TR"/>
        </w:rPr>
        <w:t>–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 fish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LC</w:t>
      </w:r>
      <w:r w:rsidRPr="00C627D6">
        <w:rPr>
          <w:rFonts w:ascii="Cambria Math" w:eastAsia="Times New Roman" w:hAnsi="Cambria Math" w:cs="Cambria Math"/>
          <w:sz w:val="23"/>
          <w:szCs w:val="23"/>
          <w:lang w:eastAsia="tr-TR"/>
        </w:rPr>
        <w:t>₅₀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, 96 hours: 158 mg/l, Algae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Acute toxicity </w:t>
      </w:r>
      <w:r>
        <w:rPr>
          <w:rFonts w:ascii="Arial" w:eastAsia="Times New Roman" w:hAnsi="Arial" w:cs="Arial"/>
          <w:sz w:val="23"/>
          <w:szCs w:val="23"/>
          <w:lang w:eastAsia="tr-TR"/>
        </w:rPr>
        <w:t>–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 aquatic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EC</w:t>
      </w:r>
      <w:r w:rsidRPr="00C627D6">
        <w:rPr>
          <w:rFonts w:ascii="Cambria Math" w:eastAsia="Times New Roman" w:hAnsi="Cambria Math" w:cs="Cambria Math"/>
          <w:sz w:val="23"/>
          <w:szCs w:val="23"/>
          <w:lang w:eastAsia="tr-TR"/>
        </w:rPr>
        <w:t>₅₀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, 48 hours: 0,12 mg/l, Daphnia magna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invertebrates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12.2. Persistence and degradability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Persistence and degradability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The product is not biodegradable.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12.3. Bioaccumulative potential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Bioaccumulative potential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There is no informat</w:t>
      </w:r>
      <w:r>
        <w:rPr>
          <w:rFonts w:ascii="Arial" w:eastAsia="Times New Roman" w:hAnsi="Arial" w:cs="Arial"/>
          <w:sz w:val="23"/>
          <w:szCs w:val="23"/>
          <w:lang w:eastAsia="tr-TR"/>
        </w:rPr>
        <w:t>ion about experimantal datas of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product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12.4. Mobility in soil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Mobility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Not considered mobile.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12.5. Results of PBT and vPvB assessment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12.6. Other adverse effects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Other adverse effects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Not available.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b/>
          <w:sz w:val="23"/>
          <w:szCs w:val="23"/>
          <w:lang w:eastAsia="tr-TR"/>
        </w:rPr>
        <w:t>SECTION 13: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 Disposal considerations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13.1. Waste treatment methods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General information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Waste should be treated </w:t>
      </w:r>
      <w:r>
        <w:rPr>
          <w:rFonts w:ascii="Arial" w:eastAsia="Times New Roman" w:hAnsi="Arial" w:cs="Arial"/>
          <w:sz w:val="23"/>
          <w:szCs w:val="23"/>
          <w:lang w:eastAsia="tr-TR"/>
        </w:rPr>
        <w:t>as controlled waste. Dispose of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waste to licensed waste disposal site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in accordance with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the requirements of the local Waste Disposal Authority.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Disposal methods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The generation of waste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should be minimised or avoided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wherever possible.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b/>
          <w:sz w:val="23"/>
          <w:szCs w:val="23"/>
          <w:lang w:eastAsia="tr-TR"/>
        </w:rPr>
        <w:t>SECTION 14: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 xml:space="preserve"> Transport information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General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The product is not covered by i</w:t>
      </w:r>
      <w:r>
        <w:rPr>
          <w:rFonts w:ascii="Arial" w:eastAsia="Times New Roman" w:hAnsi="Arial" w:cs="Arial"/>
          <w:sz w:val="23"/>
          <w:szCs w:val="23"/>
          <w:lang w:eastAsia="tr-TR"/>
        </w:rPr>
        <w:t>nternational regulations on the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transport of dangerous goods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(IMDG, IATA, ADR/RID).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14.1. UN number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Not relevant.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14.2. UN proper shipping name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Not applicable.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14.3. Transport hazard class(es)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lastRenderedPageBreak/>
        <w:t>Transport labels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</w:t>
      </w:r>
      <w:r w:rsidRPr="00C627D6">
        <w:rPr>
          <w:rFonts w:ascii="Arial" w:eastAsia="Times New Roman" w:hAnsi="Arial" w:cs="Arial"/>
          <w:sz w:val="23"/>
          <w:szCs w:val="23"/>
          <w:lang w:eastAsia="tr-TR"/>
        </w:rPr>
        <w:t>No transport warning sign required.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14.4. Packing group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Not applicable.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14.5. Environmental hazards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Environmentally hazardous substance/marine pollutant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No.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14.6. Special precautions for user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Not applicable.</w:t>
      </w:r>
    </w:p>
    <w:p w:rsid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u w:val="single"/>
          <w:lang w:eastAsia="tr-TR"/>
        </w:rPr>
        <w:t>14.7. Transport in bulk according to Annex II of MARPOL and the IBC Code</w:t>
      </w:r>
    </w:p>
    <w:p w:rsidR="00357EDF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Transport in bulk according to</w:t>
      </w:r>
      <w:r w:rsidR="00357EDF">
        <w:rPr>
          <w:rFonts w:ascii="Arial" w:eastAsia="Times New Roman" w:hAnsi="Arial" w:cs="Arial"/>
          <w:sz w:val="23"/>
          <w:szCs w:val="23"/>
          <w:lang w:eastAsia="tr-TR"/>
        </w:rPr>
        <w:t xml:space="preserve">       </w:t>
      </w:r>
      <w:r w:rsidR="00357EDF" w:rsidRPr="00C627D6">
        <w:rPr>
          <w:rFonts w:ascii="Arial" w:eastAsia="Times New Roman" w:hAnsi="Arial" w:cs="Arial"/>
          <w:sz w:val="23"/>
          <w:szCs w:val="23"/>
          <w:lang w:eastAsia="tr-TR"/>
        </w:rPr>
        <w:t>Not applicable.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Annex II of MARPOL 73/78</w:t>
      </w:r>
    </w:p>
    <w:p w:rsidR="00C627D6" w:rsidRPr="00C627D6" w:rsidRDefault="00C627D6" w:rsidP="00C627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C627D6">
        <w:rPr>
          <w:rFonts w:ascii="Arial" w:eastAsia="Times New Roman" w:hAnsi="Arial" w:cs="Arial"/>
          <w:sz w:val="23"/>
          <w:szCs w:val="23"/>
          <w:lang w:eastAsia="tr-TR"/>
        </w:rPr>
        <w:t>and the IBC Code</w:t>
      </w:r>
    </w:p>
    <w:p w:rsidR="004D4DAC" w:rsidRDefault="004D4DAC" w:rsidP="009366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357EDF" w:rsidRP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b/>
          <w:sz w:val="23"/>
          <w:szCs w:val="23"/>
          <w:lang w:eastAsia="tr-TR"/>
        </w:rPr>
        <w:t>SECTION 15: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 xml:space="preserve"> Regulatory information</w:t>
      </w:r>
    </w:p>
    <w:p w:rsidR="00357EDF" w:rsidRP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u w:val="single"/>
          <w:lang w:eastAsia="tr-TR"/>
        </w:rPr>
        <w:t>15.1. Safety, health and environmental regulations/legislation specific for the substance or mixture</w:t>
      </w:r>
    </w:p>
    <w:p w:rsidR="004249D7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lang w:eastAsia="tr-TR"/>
        </w:rPr>
        <w:t>National regulations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 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Dated December 13, 2014 , No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>. 29204 " T. C. Environment and</w:t>
      </w:r>
    </w:p>
    <w:p w:rsidR="004249D7" w:rsidRDefault="004249D7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</w:t>
      </w:r>
      <w:r w:rsidR="00357EDF" w:rsidRPr="00357EDF">
        <w:rPr>
          <w:rFonts w:ascii="Arial" w:eastAsia="Times New Roman" w:hAnsi="Arial" w:cs="Arial"/>
          <w:sz w:val="23"/>
          <w:szCs w:val="23"/>
          <w:lang w:eastAsia="tr-TR"/>
        </w:rPr>
        <w:t>Urban Planning Ministry</w:t>
      </w:r>
      <w:r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357EDF" w:rsidRPr="00357EDF">
        <w:rPr>
          <w:rFonts w:ascii="Arial" w:eastAsia="Times New Roman" w:hAnsi="Arial" w:cs="Arial"/>
          <w:sz w:val="23"/>
          <w:szCs w:val="23"/>
          <w:lang w:eastAsia="tr-TR"/>
        </w:rPr>
        <w:t>About t</w:t>
      </w:r>
      <w:r>
        <w:rPr>
          <w:rFonts w:ascii="Arial" w:eastAsia="Times New Roman" w:hAnsi="Arial" w:cs="Arial"/>
          <w:sz w:val="23"/>
          <w:szCs w:val="23"/>
          <w:lang w:eastAsia="tr-TR"/>
        </w:rPr>
        <w:t>he Safety Data Sheet Regulation</w:t>
      </w:r>
    </w:p>
    <w:p w:rsidR="004249D7" w:rsidRDefault="004249D7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</w:t>
      </w:r>
      <w:r w:rsidR="00357EDF" w:rsidRPr="00357EDF">
        <w:rPr>
          <w:rFonts w:ascii="Arial" w:eastAsia="Times New Roman" w:hAnsi="Arial" w:cs="Arial"/>
          <w:sz w:val="23"/>
          <w:szCs w:val="23"/>
          <w:lang w:eastAsia="tr-TR"/>
        </w:rPr>
        <w:t>Regarding Hazardous Substances and Mixtures "</w:t>
      </w:r>
    </w:p>
    <w:p w:rsidR="00357EDF" w:rsidRPr="00357EDF" w:rsidRDefault="004249D7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 xml:space="preserve">                                   </w:t>
      </w:r>
      <w:r w:rsidR="00357EDF" w:rsidRPr="00357EDF">
        <w:rPr>
          <w:rFonts w:ascii="Arial" w:eastAsia="Times New Roman" w:hAnsi="Arial" w:cs="Arial"/>
          <w:sz w:val="23"/>
          <w:szCs w:val="23"/>
          <w:lang w:eastAsia="tr-TR"/>
        </w:rPr>
        <w:t>was organized in accordance with the provisions .</w:t>
      </w:r>
    </w:p>
    <w:p w:rsidR="00357EDF" w:rsidRP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lang w:eastAsia="tr-TR"/>
        </w:rPr>
        <w:t>EU legislation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           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Commission Regulation (EU) No 2015/830 of 28 May 2015.</w:t>
      </w:r>
    </w:p>
    <w:p w:rsidR="004249D7" w:rsidRDefault="004249D7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u w:val="single"/>
          <w:lang w:eastAsia="tr-TR"/>
        </w:rPr>
        <w:t>15.2. Chemical safety assessment</w:t>
      </w:r>
    </w:p>
    <w:p w:rsidR="004249D7" w:rsidRPr="00357EDF" w:rsidRDefault="004249D7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tr-TR"/>
        </w:rPr>
      </w:pPr>
    </w:p>
    <w:p w:rsidR="00357EDF" w:rsidRP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b/>
          <w:sz w:val="23"/>
          <w:szCs w:val="23"/>
          <w:lang w:eastAsia="tr-TR"/>
        </w:rPr>
        <w:t>SECTION 16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: Other information</w:t>
      </w:r>
    </w:p>
    <w:p w:rsidR="004249D7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lang w:eastAsia="tr-TR"/>
        </w:rPr>
        <w:t>General information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>:</w:t>
      </w:r>
    </w:p>
    <w:p w:rsidR="00357EDF" w:rsidRP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lang w:eastAsia="tr-TR"/>
        </w:rPr>
        <w:t>This safety data sheet information w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as prepared as a requirement of Chemical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Substances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Regulations. Special conditions, the supplier of the product are beyond our control utilization,the consumer is responsible for ensuring mandatories of legislation on the subject. This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security information is in the form of interest today are based on the national legislation of the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state consists of, health, safety and environmental respects the way. For special cases,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technical performance and does not guarantee conformance. Given is based on our present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knowledge, however, does not constitute a guarantee for any specific product features and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shall not establish a legally valid contract. This safety data sheet information was prepared as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a requirement of Chemical Substances Regulations. Product 1 Chapter gives other than those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specified. Utilization of the product are beyond our control to special conditions, the supplier,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the consumer is responsible for ensuring that the requirements of legislation on the subject.Information consisting of present-day situation in this safety data sheet are based on national</w:t>
      </w:r>
    </w:p>
    <w:p w:rsidR="00357EDF" w:rsidRPr="00357EDF" w:rsidRDefault="00357EDF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357EDF">
        <w:rPr>
          <w:rFonts w:ascii="Arial" w:eastAsia="Times New Roman" w:hAnsi="Arial" w:cs="Arial"/>
          <w:sz w:val="23"/>
          <w:szCs w:val="23"/>
          <w:lang w:eastAsia="tr-TR"/>
        </w:rPr>
        <w:t>legislation, health, safety and environmental respects the way. Technical performance and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does not guarantee suitability for specific situations. Based on our present knowledge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projects, but they do not constitute a guarantee for any specific product features and shall not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357EDF">
        <w:rPr>
          <w:rFonts w:ascii="Arial" w:eastAsia="Times New Roman" w:hAnsi="Arial" w:cs="Arial"/>
          <w:sz w:val="23"/>
          <w:szCs w:val="23"/>
          <w:lang w:eastAsia="tr-TR"/>
        </w:rPr>
        <w:t>establish a legally valid contractual relationship.</w:t>
      </w:r>
    </w:p>
    <w:p w:rsidR="004249D7" w:rsidRDefault="004249D7" w:rsidP="00357E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</w:p>
    <w:p w:rsidR="004249D7" w:rsidRPr="006E4727" w:rsidRDefault="004249D7" w:rsidP="004249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6E4727">
        <w:rPr>
          <w:rFonts w:ascii="Arial" w:eastAsia="Times New Roman" w:hAnsi="Arial" w:cs="Arial"/>
          <w:sz w:val="23"/>
          <w:szCs w:val="23"/>
          <w:lang w:eastAsia="tr-TR"/>
        </w:rPr>
        <w:t>Issued by</w:t>
      </w:r>
    </w:p>
    <w:p w:rsidR="004249D7" w:rsidRPr="006E4727" w:rsidRDefault="000F3A6B" w:rsidP="004249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ONUR BAYSAN-CHEMICAL ENGINEER  / 15.06.83</w:t>
      </w:r>
    </w:p>
    <w:p w:rsidR="004249D7" w:rsidRPr="006E4727" w:rsidRDefault="004249D7" w:rsidP="004249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6E4727">
        <w:rPr>
          <w:rFonts w:ascii="Arial" w:eastAsia="Times New Roman" w:hAnsi="Arial" w:cs="Arial"/>
          <w:sz w:val="23"/>
          <w:szCs w:val="23"/>
          <w:lang w:eastAsia="tr-TR"/>
        </w:rPr>
        <w:lastRenderedPageBreak/>
        <w:t>Supersedes date</w:t>
      </w:r>
    </w:p>
    <w:p w:rsidR="004249D7" w:rsidRDefault="000F3A6B" w:rsidP="004249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28</w:t>
      </w:r>
      <w:r w:rsidR="004249D7">
        <w:rPr>
          <w:rFonts w:ascii="Arial" w:eastAsia="Times New Roman" w:hAnsi="Arial" w:cs="Arial"/>
          <w:sz w:val="23"/>
          <w:szCs w:val="23"/>
          <w:lang w:eastAsia="tr-TR"/>
        </w:rPr>
        <w:t>.10.2018</w:t>
      </w:r>
    </w:p>
    <w:p w:rsidR="004249D7" w:rsidRPr="006E4727" w:rsidRDefault="004249D7" w:rsidP="004249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6E4727">
        <w:rPr>
          <w:rFonts w:ascii="Arial" w:eastAsia="Times New Roman" w:hAnsi="Arial" w:cs="Arial"/>
          <w:sz w:val="23"/>
          <w:szCs w:val="23"/>
          <w:lang w:eastAsia="tr-TR"/>
        </w:rPr>
        <w:t>SDS number</w:t>
      </w:r>
    </w:p>
    <w:p w:rsidR="00D057C5" w:rsidRPr="00E102B2" w:rsidRDefault="004249D7" w:rsidP="00E102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MK-1028</w:t>
      </w:r>
      <w:r w:rsidR="00275B12">
        <w:rPr>
          <w:rFonts w:ascii="Arial" w:eastAsia="Times New Roman" w:hAnsi="Arial" w:cs="Arial"/>
          <w:sz w:val="23"/>
          <w:szCs w:val="23"/>
          <w:lang w:eastAsia="tr-TR"/>
        </w:rPr>
        <w:t>9</w:t>
      </w:r>
    </w:p>
    <w:sectPr w:rsidR="00D057C5" w:rsidRPr="00E102B2" w:rsidSect="002A1A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4A" w:rsidRDefault="00C6384A" w:rsidP="00191698">
      <w:pPr>
        <w:spacing w:after="0" w:line="240" w:lineRule="auto"/>
      </w:pPr>
      <w:r>
        <w:separator/>
      </w:r>
    </w:p>
  </w:endnote>
  <w:endnote w:type="continuationSeparator" w:id="0">
    <w:p w:rsidR="00C6384A" w:rsidRDefault="00C6384A" w:rsidP="0019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AC" w:rsidRDefault="004D4DAC" w:rsidP="00191698">
    <w:pPr>
      <w:pStyle w:val="Footer"/>
    </w:pPr>
    <w:r w:rsidRPr="00CC6CDF">
      <w:rPr>
        <w:rFonts w:ascii="Calibri,Italic" w:hAnsi="Calibri,Italic" w:cs="Calibri,Italic"/>
        <w:i/>
        <w:iCs/>
        <w:sz w:val="16"/>
        <w:szCs w:val="16"/>
      </w:rPr>
      <w:t xml:space="preserve">This product MSDS </w:t>
    </w:r>
    <w:r>
      <w:rPr>
        <w:rFonts w:ascii="Calibri,Italic" w:hAnsi="Calibri,Italic" w:cs="Calibri,Italic"/>
        <w:i/>
        <w:iCs/>
        <w:sz w:val="16"/>
        <w:szCs w:val="16"/>
      </w:rPr>
      <w:t>ca</w:t>
    </w:r>
    <w:r w:rsidR="00437C3A">
      <w:rPr>
        <w:rFonts w:ascii="Calibri,Italic" w:hAnsi="Calibri,Italic" w:cs="Calibri,Italic"/>
        <w:i/>
        <w:iCs/>
        <w:sz w:val="16"/>
        <w:szCs w:val="16"/>
      </w:rPr>
      <w:t>n not be copied without KEMSET</w:t>
    </w:r>
    <w:r w:rsidRPr="00CC6CDF">
      <w:rPr>
        <w:rFonts w:ascii="Calibri,Italic" w:hAnsi="Calibri,Italic" w:cs="Calibri,Italic"/>
        <w:i/>
        <w:iCs/>
        <w:sz w:val="16"/>
        <w:szCs w:val="16"/>
      </w:rPr>
      <w:t>s permission</w:t>
    </w:r>
    <w:r>
      <w:rPr>
        <w:rFonts w:ascii="Calibri,Italic" w:hAnsi="Calibri,Italic" w:cs="Calibri,Italic"/>
        <w:i/>
        <w:iCs/>
        <w:sz w:val="16"/>
        <w:szCs w:val="16"/>
      </w:rPr>
      <w:t xml:space="preserve">                                                                     MK-102</w:t>
    </w:r>
    <w:r w:rsidR="00B33303">
      <w:rPr>
        <w:rFonts w:ascii="Calibri,Italic" w:hAnsi="Calibri,Italic" w:cs="Calibri,Italic"/>
        <w:i/>
        <w:iCs/>
        <w:sz w:val="16"/>
        <w:szCs w:val="16"/>
      </w:rPr>
      <w:t>86</w:t>
    </w:r>
  </w:p>
  <w:p w:rsidR="004D4DAC" w:rsidRDefault="004D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4A" w:rsidRDefault="00C6384A" w:rsidP="00191698">
      <w:pPr>
        <w:spacing w:after="0" w:line="240" w:lineRule="auto"/>
      </w:pPr>
      <w:r>
        <w:separator/>
      </w:r>
    </w:p>
  </w:footnote>
  <w:footnote w:type="continuationSeparator" w:id="0">
    <w:p w:rsidR="00C6384A" w:rsidRDefault="00C6384A" w:rsidP="0019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78" w:type="dxa"/>
      <w:jc w:val="center"/>
      <w:tblLook w:val="04A0" w:firstRow="1" w:lastRow="0" w:firstColumn="1" w:lastColumn="0" w:noHBand="0" w:noVBand="1"/>
    </w:tblPr>
    <w:tblGrid>
      <w:gridCol w:w="2835"/>
      <w:gridCol w:w="4962"/>
      <w:gridCol w:w="2481"/>
    </w:tblGrid>
    <w:tr w:rsidR="004D4DAC" w:rsidTr="00191698">
      <w:trPr>
        <w:trHeight w:val="268"/>
        <w:jc w:val="center"/>
      </w:trPr>
      <w:tc>
        <w:tcPr>
          <w:tcW w:w="2835" w:type="dxa"/>
          <w:vMerge w:val="restart"/>
        </w:tcPr>
        <w:p w:rsidR="004D4DAC" w:rsidRDefault="004D4DAC" w:rsidP="00191698">
          <w:pPr>
            <w:pStyle w:val="Header"/>
          </w:pPr>
        </w:p>
        <w:p w:rsidR="004D4DAC" w:rsidRDefault="00437C3A" w:rsidP="004D4DAC">
          <w:pPr>
            <w:pStyle w:val="Header"/>
            <w:jc w:val="center"/>
          </w:pPr>
          <w:r w:rsidRPr="00437C3A">
            <w:rPr>
              <w:noProof/>
              <w:lang w:val="en-US"/>
            </w:rPr>
            <w:drawing>
              <wp:inline distT="0" distB="0" distL="0" distR="0">
                <wp:extent cx="1466850" cy="40957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</w:tcPr>
        <w:p w:rsidR="004D4DAC" w:rsidRDefault="004D4DAC" w:rsidP="004D4DAC">
          <w:pPr>
            <w:pStyle w:val="Header"/>
          </w:pPr>
        </w:p>
        <w:p w:rsidR="004D4DAC" w:rsidRPr="007D45C6" w:rsidRDefault="004D4DAC" w:rsidP="006049FB">
          <w:pPr>
            <w:shd w:val="clear" w:color="auto" w:fill="FFFFFF"/>
            <w:jc w:val="center"/>
            <w:rPr>
              <w:rFonts w:ascii="Arial" w:eastAsia="Times New Roman" w:hAnsi="Arial" w:cs="Arial"/>
              <w:sz w:val="30"/>
              <w:szCs w:val="30"/>
              <w:lang w:eastAsia="tr-TR"/>
            </w:rPr>
          </w:pPr>
          <w:r w:rsidRPr="007D45C6">
            <w:rPr>
              <w:rFonts w:ascii="Arial" w:eastAsia="Times New Roman" w:hAnsi="Arial" w:cs="Arial"/>
              <w:sz w:val="30"/>
              <w:szCs w:val="30"/>
              <w:lang w:eastAsia="tr-TR"/>
            </w:rPr>
            <w:t>SAFETY DATA SHEET</w:t>
          </w:r>
        </w:p>
        <w:p w:rsidR="007D4231" w:rsidRPr="007D4231" w:rsidRDefault="00437C3A" w:rsidP="004F211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KEMCOAT ACRYLIC STUCCO FINISH</w:t>
          </w:r>
          <w:r w:rsidR="007D4231">
            <w:rPr>
              <w:rFonts w:ascii="Arial" w:hAnsi="Arial" w:cs="Arial"/>
              <w:b/>
              <w:sz w:val="18"/>
              <w:szCs w:val="18"/>
            </w:rPr>
            <w:tab/>
          </w:r>
        </w:p>
        <w:p w:rsidR="004D4DAC" w:rsidRPr="005F20A3" w:rsidRDefault="004D4DAC" w:rsidP="007D4231">
          <w:pPr>
            <w:shd w:val="clear" w:color="auto" w:fill="FFFFFF"/>
            <w:jc w:val="center"/>
            <w:rPr>
              <w:rFonts w:ascii="Arial" w:eastAsia="Times New Roman" w:hAnsi="Arial" w:cs="Arial"/>
              <w:sz w:val="23"/>
              <w:szCs w:val="23"/>
              <w:lang w:eastAsia="tr-TR"/>
            </w:rPr>
          </w:pPr>
        </w:p>
      </w:tc>
      <w:tc>
        <w:tcPr>
          <w:tcW w:w="2481" w:type="dxa"/>
        </w:tcPr>
        <w:p w:rsidR="004D4DAC" w:rsidRPr="00750F6D" w:rsidRDefault="002B5D4F" w:rsidP="00B33303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Date:  Octoer </w:t>
          </w:r>
          <w:r w:rsidR="000F3A6B">
            <w:rPr>
              <w:rFonts w:ascii="Calibri" w:hAnsi="Calibri" w:cs="Calibri"/>
              <w:sz w:val="20"/>
              <w:szCs w:val="20"/>
            </w:rPr>
            <w:t>28</w:t>
          </w:r>
          <w:r>
            <w:rPr>
              <w:rFonts w:ascii="Calibri" w:hAnsi="Calibri" w:cs="Calibri"/>
              <w:sz w:val="20"/>
              <w:szCs w:val="20"/>
            </w:rPr>
            <w:t xml:space="preserve">, </w:t>
          </w:r>
          <w:r w:rsidR="00B33303">
            <w:rPr>
              <w:rFonts w:ascii="Calibri" w:hAnsi="Calibri" w:cs="Calibri"/>
              <w:sz w:val="20"/>
              <w:szCs w:val="20"/>
            </w:rPr>
            <w:t>2018</w:t>
          </w:r>
        </w:p>
      </w:tc>
    </w:tr>
    <w:tr w:rsidR="004D4DAC" w:rsidTr="00191698">
      <w:trPr>
        <w:trHeight w:val="204"/>
        <w:jc w:val="center"/>
      </w:trPr>
      <w:tc>
        <w:tcPr>
          <w:tcW w:w="2835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4962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2481" w:type="dxa"/>
        </w:tcPr>
        <w:p w:rsidR="004D4DAC" w:rsidRPr="00750F6D" w:rsidRDefault="004D4DAC" w:rsidP="004D4DAC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</w:rPr>
          </w:pPr>
          <w:r w:rsidRPr="00750F6D">
            <w:rPr>
              <w:rFonts w:ascii="Calibri" w:hAnsi="Calibri" w:cs="Calibri"/>
              <w:sz w:val="20"/>
              <w:szCs w:val="20"/>
            </w:rPr>
            <w:t>Rev.No</w:t>
          </w:r>
          <w:r>
            <w:rPr>
              <w:rFonts w:ascii="Calibri" w:hAnsi="Calibri" w:cs="Calibri"/>
              <w:sz w:val="20"/>
              <w:szCs w:val="20"/>
            </w:rPr>
            <w:t>:</w:t>
          </w:r>
          <w:r w:rsidRPr="00750F6D">
            <w:rPr>
              <w:rFonts w:ascii="Calibri" w:hAnsi="Calibri" w:cs="Calibri"/>
              <w:sz w:val="20"/>
              <w:szCs w:val="20"/>
            </w:rPr>
            <w:t xml:space="preserve"> 00</w:t>
          </w:r>
        </w:p>
      </w:tc>
    </w:tr>
    <w:tr w:rsidR="004D4DAC" w:rsidTr="00191698">
      <w:trPr>
        <w:trHeight w:val="139"/>
        <w:jc w:val="center"/>
      </w:trPr>
      <w:tc>
        <w:tcPr>
          <w:tcW w:w="2835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4962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2481" w:type="dxa"/>
        </w:tcPr>
        <w:p w:rsidR="004D4DAC" w:rsidRPr="00750F6D" w:rsidRDefault="002B5D4F" w:rsidP="004D4DAC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Rev.Date</w:t>
          </w:r>
          <w:r w:rsidR="004D4DAC">
            <w:rPr>
              <w:rFonts w:ascii="Calibri" w:hAnsi="Calibri" w:cs="Calibri"/>
              <w:sz w:val="20"/>
              <w:szCs w:val="20"/>
            </w:rPr>
            <w:t>:</w:t>
          </w:r>
          <w:r w:rsidR="004D4DAC" w:rsidRPr="00750F6D">
            <w:rPr>
              <w:rFonts w:ascii="Calibri" w:hAnsi="Calibri" w:cs="Calibri"/>
              <w:sz w:val="20"/>
              <w:szCs w:val="20"/>
            </w:rPr>
            <w:t xml:space="preserve"> 00</w:t>
          </w:r>
        </w:p>
      </w:tc>
    </w:tr>
    <w:tr w:rsidR="004D4DAC" w:rsidTr="00191698">
      <w:trPr>
        <w:trHeight w:val="194"/>
        <w:jc w:val="center"/>
      </w:trPr>
      <w:tc>
        <w:tcPr>
          <w:tcW w:w="2835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4962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2481" w:type="dxa"/>
        </w:tcPr>
        <w:p w:rsidR="004D4DAC" w:rsidRPr="00750F6D" w:rsidRDefault="002B5D4F" w:rsidP="004D4DAC">
          <w:pPr>
            <w:autoSpaceDE w:val="0"/>
            <w:autoSpaceDN w:val="0"/>
            <w:adjustRightInd w:val="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Total Pages: 7</w:t>
          </w:r>
        </w:p>
      </w:tc>
    </w:tr>
    <w:tr w:rsidR="004D4DAC" w:rsidTr="00191698">
      <w:trPr>
        <w:trHeight w:val="211"/>
        <w:jc w:val="center"/>
      </w:trPr>
      <w:tc>
        <w:tcPr>
          <w:tcW w:w="2835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4962" w:type="dxa"/>
          <w:vMerge/>
        </w:tcPr>
        <w:p w:rsidR="004D4DAC" w:rsidRDefault="004D4DAC" w:rsidP="004D4DAC">
          <w:pPr>
            <w:pStyle w:val="Header"/>
          </w:pPr>
        </w:p>
      </w:tc>
      <w:tc>
        <w:tcPr>
          <w:tcW w:w="2481" w:type="dxa"/>
        </w:tcPr>
        <w:p w:rsidR="004D4DAC" w:rsidRDefault="004D4DAC" w:rsidP="00FE7590">
          <w:r w:rsidRPr="00750F6D">
            <w:rPr>
              <w:rFonts w:ascii="Calibri" w:hAnsi="Calibri" w:cs="Calibri"/>
              <w:sz w:val="20"/>
              <w:szCs w:val="20"/>
            </w:rPr>
            <w:t xml:space="preserve">GBF No </w:t>
          </w:r>
          <w:r>
            <w:rPr>
              <w:rFonts w:ascii="Calibri" w:hAnsi="Calibri" w:cs="Calibri"/>
              <w:sz w:val="20"/>
              <w:szCs w:val="20"/>
            </w:rPr>
            <w:t>:MK-</w:t>
          </w:r>
          <w:r w:rsidR="00275B12">
            <w:rPr>
              <w:rFonts w:ascii="Calibri" w:hAnsi="Calibri" w:cs="Calibri"/>
              <w:sz w:val="20"/>
              <w:szCs w:val="20"/>
            </w:rPr>
            <w:t>10289</w:t>
          </w:r>
        </w:p>
      </w:tc>
    </w:tr>
  </w:tbl>
  <w:p w:rsidR="004D4DAC" w:rsidRDefault="004D4DAC" w:rsidP="0036614B">
    <w:pPr>
      <w:pStyle w:val="Header"/>
      <w:jc w:val="center"/>
    </w:pPr>
    <w:r w:rsidRPr="007D45C6">
      <w:rPr>
        <w:rFonts w:ascii="Arial" w:eastAsia="Times New Roman" w:hAnsi="Arial" w:cs="Arial"/>
        <w:sz w:val="25"/>
        <w:szCs w:val="25"/>
        <w:lang w:eastAsia="tr-TR"/>
      </w:rPr>
      <w:t>According to Regulation (EU) No. 2015/830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F4F"/>
    <w:multiLevelType w:val="multilevel"/>
    <w:tmpl w:val="09F0A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E8F"/>
    <w:rsid w:val="00013EDF"/>
    <w:rsid w:val="00061758"/>
    <w:rsid w:val="000C0768"/>
    <w:rsid w:val="000F3A6B"/>
    <w:rsid w:val="0014522E"/>
    <w:rsid w:val="00191698"/>
    <w:rsid w:val="001A1A76"/>
    <w:rsid w:val="00266986"/>
    <w:rsid w:val="002753C4"/>
    <w:rsid w:val="00275B12"/>
    <w:rsid w:val="002A1AD0"/>
    <w:rsid w:val="002A742C"/>
    <w:rsid w:val="002B5539"/>
    <w:rsid w:val="002B5D4F"/>
    <w:rsid w:val="0033141A"/>
    <w:rsid w:val="00357EDF"/>
    <w:rsid w:val="0036614B"/>
    <w:rsid w:val="003E04C6"/>
    <w:rsid w:val="004249D7"/>
    <w:rsid w:val="00437C3A"/>
    <w:rsid w:val="00490CDD"/>
    <w:rsid w:val="004D16F7"/>
    <w:rsid w:val="004D4DAC"/>
    <w:rsid w:val="004F2119"/>
    <w:rsid w:val="005B4E8F"/>
    <w:rsid w:val="005D689C"/>
    <w:rsid w:val="005F20A3"/>
    <w:rsid w:val="005F58E7"/>
    <w:rsid w:val="006049FB"/>
    <w:rsid w:val="006E4727"/>
    <w:rsid w:val="007A0DBC"/>
    <w:rsid w:val="007A6BF9"/>
    <w:rsid w:val="007A785B"/>
    <w:rsid w:val="007B7CEF"/>
    <w:rsid w:val="007D4231"/>
    <w:rsid w:val="007F76A1"/>
    <w:rsid w:val="00870B8E"/>
    <w:rsid w:val="008D4BBF"/>
    <w:rsid w:val="008E5F31"/>
    <w:rsid w:val="00936630"/>
    <w:rsid w:val="00937685"/>
    <w:rsid w:val="00953AA5"/>
    <w:rsid w:val="00953B78"/>
    <w:rsid w:val="009663E3"/>
    <w:rsid w:val="00971ED1"/>
    <w:rsid w:val="009C6640"/>
    <w:rsid w:val="009C7B84"/>
    <w:rsid w:val="00A21350"/>
    <w:rsid w:val="00AC24AD"/>
    <w:rsid w:val="00B07CEF"/>
    <w:rsid w:val="00B33303"/>
    <w:rsid w:val="00B3375A"/>
    <w:rsid w:val="00B83150"/>
    <w:rsid w:val="00BA008A"/>
    <w:rsid w:val="00C627D6"/>
    <w:rsid w:val="00C6384A"/>
    <w:rsid w:val="00C9111E"/>
    <w:rsid w:val="00C94D02"/>
    <w:rsid w:val="00CC6CDF"/>
    <w:rsid w:val="00CD1B5D"/>
    <w:rsid w:val="00D057C5"/>
    <w:rsid w:val="00D543BD"/>
    <w:rsid w:val="00D575D0"/>
    <w:rsid w:val="00D92828"/>
    <w:rsid w:val="00DA6E9C"/>
    <w:rsid w:val="00DC1365"/>
    <w:rsid w:val="00DE7D7F"/>
    <w:rsid w:val="00E102B2"/>
    <w:rsid w:val="00E57012"/>
    <w:rsid w:val="00F33C09"/>
    <w:rsid w:val="00FD67A3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86C7"/>
  <w15:docId w15:val="{41D88963-606B-454E-96EC-67F1E6C8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98"/>
  </w:style>
  <w:style w:type="paragraph" w:styleId="Footer">
    <w:name w:val="footer"/>
    <w:basedOn w:val="Normal"/>
    <w:link w:val="FooterChar"/>
    <w:uiPriority w:val="99"/>
    <w:semiHidden/>
    <w:unhideWhenUsed/>
    <w:rsid w:val="0019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698"/>
  </w:style>
  <w:style w:type="table" w:styleId="TableGrid">
    <w:name w:val="Table Grid"/>
    <w:basedOn w:val="TableNormal"/>
    <w:uiPriority w:val="59"/>
    <w:rsid w:val="0019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78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5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82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2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7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2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8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2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0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Hikmet Aksel</cp:lastModifiedBy>
  <cp:revision>26</cp:revision>
  <cp:lastPrinted>2019-02-19T16:22:00Z</cp:lastPrinted>
  <dcterms:created xsi:type="dcterms:W3CDTF">2018-07-06T13:02:00Z</dcterms:created>
  <dcterms:modified xsi:type="dcterms:W3CDTF">2021-07-17T18:45:00Z</dcterms:modified>
</cp:coreProperties>
</file>